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66F3" w14:textId="77777777" w:rsidR="00540ED0" w:rsidRDefault="00540ED0">
      <w:pPr>
        <w:pStyle w:val="1"/>
      </w:pPr>
      <w:hyperlink r:id="rId7" w:history="1">
        <w:r>
          <w:rPr>
            <w:rStyle w:val="a4"/>
            <w:rFonts w:cs="Times New Roman CYR"/>
            <w:b w:val="0"/>
            <w:bCs w:val="0"/>
          </w:rPr>
          <w:t>Приказ Республиканской службы по тарифам Республики Мордовия от 18 ноября 2022 г. N 255 "Об утверждении розничных цен на газ, реализуемый населению"</w:t>
        </w:r>
      </w:hyperlink>
    </w:p>
    <w:p w14:paraId="39C737E4" w14:textId="77777777" w:rsidR="00540ED0" w:rsidRDefault="00540ED0"/>
    <w:p w14:paraId="2AB807D6" w14:textId="77777777" w:rsidR="00540ED0" w:rsidRDefault="00540ED0">
      <w:r>
        <w:t xml:space="preserve">В соответствии с </w:t>
      </w:r>
      <w:hyperlink r:id="rId8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31 марта 1999 г. N 69-ФЗ "О газоснабжении в Российской Федерации", </w:t>
      </w:r>
      <w:hyperlink r:id="rId9" w:history="1">
        <w:r>
          <w:rPr>
            <w:rStyle w:val="a4"/>
            <w:rFonts w:cs="Times New Roman CYR"/>
          </w:rPr>
          <w:t>постановлениями</w:t>
        </w:r>
      </w:hyperlink>
      <w:r>
        <w:t xml:space="preserve"> Правительства Российской Федерации от 29 декабря 2000 г. N 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Федерации", от 14 ноября 2022 г. N 2053 "Об особенностях индексации регулируемых цен (тарифов) с 1 декабря 2022 г. по 31 декабря 2023 г. и о внесении изменений в некоторые акты Правительства Российской Федерации", </w:t>
      </w:r>
      <w:hyperlink r:id="rId10" w:history="1">
        <w:r>
          <w:rPr>
            <w:rStyle w:val="a4"/>
            <w:rFonts w:cs="Times New Roman CYR"/>
          </w:rPr>
          <w:t>приказом</w:t>
        </w:r>
      </w:hyperlink>
      <w:r>
        <w:t xml:space="preserve"> Федеральной службы по тарифам от 27 октября 2011 г. N 252-э/2 "Об утверждении Методических указаний по регулированию розничных цен на газ, реализуемый населению", </w:t>
      </w:r>
      <w:hyperlink r:id="rId11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Республики Мордовия от 12 декабря 2017 г. N 642 "Об утверждении Положения о Республиканской службе по тарифам Республики Мордовия", на основании протокола заседания Коллегии Республиканской службы по тарифам Республики Мордовия от 18 ноября 2022 г. N 58, Республиканская служба по тарифам Республики Мордовия приказывает:</w:t>
      </w:r>
    </w:p>
    <w:p w14:paraId="711166B2" w14:textId="77777777" w:rsidR="00540ED0" w:rsidRDefault="00540ED0">
      <w:bookmarkStart w:id="0" w:name="sub_1"/>
      <w:r>
        <w:t xml:space="preserve">1. Утвердить и ввести в действие с 1 декабря 2022 года розничные цены на газ, реализуемый населению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за исключением розничных цен на сжиженный газ, согласно </w:t>
      </w:r>
      <w:hyperlink w:anchor="sub_1000" w:history="1">
        <w:r>
          <w:rPr>
            <w:rStyle w:val="a4"/>
            <w:rFonts w:cs="Times New Roman CYR"/>
          </w:rPr>
          <w:t>Приложению</w:t>
        </w:r>
      </w:hyperlink>
      <w:r>
        <w:t xml:space="preserve"> к настоящему приказу.</w:t>
      </w:r>
    </w:p>
    <w:p w14:paraId="439D9F38" w14:textId="77777777" w:rsidR="00540ED0" w:rsidRDefault="00540ED0">
      <w:bookmarkStart w:id="1" w:name="sub_2"/>
      <w:bookmarkEnd w:id="0"/>
      <w:r>
        <w:t xml:space="preserve">2. Признать утратившим силу </w:t>
      </w:r>
      <w:hyperlink r:id="rId12" w:history="1">
        <w:r>
          <w:rPr>
            <w:rStyle w:val="a4"/>
            <w:rFonts w:cs="Times New Roman CYR"/>
          </w:rPr>
          <w:t>приказ</w:t>
        </w:r>
      </w:hyperlink>
      <w:r>
        <w:t xml:space="preserve"> Республиканской службы по тарифам Республики Мордовия от 21 июня 2022 г. N 77 "Об утверждении розничных цен на газ, реализуемый населению" (официальный интернет-портал правовой информации (</w:t>
      </w:r>
      <w:hyperlink r:id="rId13" w:history="1">
        <w:r>
          <w:rPr>
            <w:rStyle w:val="a4"/>
            <w:rFonts w:cs="Times New Roman CYR"/>
          </w:rPr>
          <w:t>www.pravo.gov.ru</w:t>
        </w:r>
      </w:hyperlink>
      <w:r>
        <w:t>), 2022, 21 июня, N 1301202206210009).</w:t>
      </w:r>
    </w:p>
    <w:p w14:paraId="10F1F832" w14:textId="77777777" w:rsidR="00540ED0" w:rsidRDefault="00540ED0">
      <w:bookmarkStart w:id="2" w:name="sub_3"/>
      <w:bookmarkEnd w:id="1"/>
      <w:r>
        <w:t xml:space="preserve">3. Настоящий приказ вступает в силу с момента его </w:t>
      </w:r>
      <w:hyperlink r:id="rId14" w:history="1">
        <w:r>
          <w:rPr>
            <w:rStyle w:val="a4"/>
            <w:rFonts w:cs="Times New Roman CYR"/>
          </w:rPr>
          <w:t>официального опубликования</w:t>
        </w:r>
      </w:hyperlink>
      <w:r>
        <w:t>.</w:t>
      </w:r>
    </w:p>
    <w:p w14:paraId="2DCB4944" w14:textId="77777777" w:rsidR="00540ED0" w:rsidRDefault="00540ED0">
      <w:bookmarkStart w:id="3" w:name="sub_4"/>
      <w:bookmarkEnd w:id="2"/>
      <w:r>
        <w:t>4. Контроль за исполнением настоящего приказа возложить на заместителя начальника Республиканской службы по тарифам Республики Мордовия С.Н. Нищева.</w:t>
      </w:r>
    </w:p>
    <w:bookmarkEnd w:id="3"/>
    <w:p w14:paraId="6AC68AE5" w14:textId="77777777" w:rsidR="00540ED0" w:rsidRDefault="00540ED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540ED0" w14:paraId="134834BF" w14:textId="77777777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5DCB612F" w14:textId="77777777" w:rsidR="00540ED0" w:rsidRDefault="00540ED0">
            <w:pPr>
              <w:pStyle w:val="a6"/>
            </w:pPr>
            <w:r>
              <w:t>Начальник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E5C3ACA" w14:textId="77777777" w:rsidR="00540ED0" w:rsidRDefault="00540ED0">
            <w:pPr>
              <w:pStyle w:val="a5"/>
              <w:jc w:val="right"/>
            </w:pPr>
            <w:r>
              <w:t>А.В. Рязанов</w:t>
            </w:r>
          </w:p>
        </w:tc>
      </w:tr>
    </w:tbl>
    <w:p w14:paraId="541C434D" w14:textId="77777777" w:rsidR="00540ED0" w:rsidRDefault="00540ED0"/>
    <w:p w14:paraId="5B4EB87D" w14:textId="77777777" w:rsidR="00540ED0" w:rsidRDefault="00540ED0">
      <w:pPr>
        <w:jc w:val="right"/>
        <w:rPr>
          <w:rStyle w:val="a3"/>
          <w:rFonts w:ascii="Arial" w:hAnsi="Arial" w:cs="Times New Roman"/>
          <w:bCs/>
        </w:rPr>
      </w:pPr>
      <w:bookmarkStart w:id="4" w:name="sub_1000"/>
      <w:r>
        <w:rPr>
          <w:rStyle w:val="a3"/>
          <w:rFonts w:ascii="Arial" w:hAnsi="Arial" w:cs="Times New Roman"/>
          <w:bCs/>
        </w:rPr>
        <w:t>Приложение</w:t>
      </w:r>
      <w:r>
        <w:rPr>
          <w:rStyle w:val="a3"/>
          <w:rFonts w:ascii="Arial" w:hAnsi="Arial" w:cs="Times New Roman"/>
          <w:bCs/>
        </w:rPr>
        <w:br/>
        <w:t xml:space="preserve">к </w:t>
      </w:r>
      <w:hyperlink w:anchor="sub_0" w:history="1">
        <w:r>
          <w:rPr>
            <w:rStyle w:val="a4"/>
            <w:rFonts w:ascii="Arial" w:hAnsi="Arial"/>
          </w:rPr>
          <w:t>приказу</w:t>
        </w:r>
      </w:hyperlink>
      <w:r>
        <w:rPr>
          <w:rStyle w:val="a3"/>
          <w:rFonts w:ascii="Arial" w:hAnsi="Arial" w:cs="Times New Roman"/>
          <w:bCs/>
        </w:rPr>
        <w:t xml:space="preserve"> Республиканской службы</w:t>
      </w:r>
      <w:r>
        <w:rPr>
          <w:rStyle w:val="a3"/>
          <w:rFonts w:ascii="Arial" w:hAnsi="Arial" w:cs="Times New Roman"/>
          <w:bCs/>
        </w:rPr>
        <w:br/>
        <w:t>по тарифам Республики Мордовия</w:t>
      </w:r>
      <w:r>
        <w:rPr>
          <w:rStyle w:val="a3"/>
          <w:rFonts w:ascii="Arial" w:hAnsi="Arial" w:cs="Times New Roman"/>
          <w:bCs/>
        </w:rPr>
        <w:br/>
        <w:t>от 18 ноября 2022 г. N 255</w:t>
      </w:r>
    </w:p>
    <w:bookmarkEnd w:id="4"/>
    <w:p w14:paraId="7608733E" w14:textId="77777777" w:rsidR="00540ED0" w:rsidRDefault="00540ED0"/>
    <w:p w14:paraId="3D39F794" w14:textId="77777777" w:rsidR="00540ED0" w:rsidRDefault="00540ED0">
      <w:pPr>
        <w:pStyle w:val="1"/>
      </w:pPr>
      <w:r>
        <w:t>Розничные цены на газ,</w:t>
      </w:r>
      <w:r>
        <w:br/>
        <w:t>реализуемый населению для удовлетворения личных, семейных, домашних и иных нужд (кроме газа для заправки автотранспортных средств), не связанных с осуществлением предпринимательской (профессиональной) деятельности, за исключением розничных цен на сжиженный газ</w:t>
      </w:r>
    </w:p>
    <w:p w14:paraId="73DBAB86" w14:textId="77777777" w:rsidR="00540ED0" w:rsidRDefault="00540ED0"/>
    <w:p w14:paraId="4D502DD0" w14:textId="77777777" w:rsidR="00540ED0" w:rsidRDefault="00540ED0">
      <w:pPr>
        <w:ind w:firstLine="698"/>
        <w:jc w:val="right"/>
      </w:pPr>
      <w:r>
        <w:t>(с учетом НДС)</w:t>
      </w:r>
    </w:p>
    <w:p w14:paraId="17FA6167" w14:textId="77777777" w:rsidR="00540ED0" w:rsidRDefault="00540E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740"/>
        <w:gridCol w:w="2520"/>
        <w:gridCol w:w="1680"/>
      </w:tblGrid>
      <w:tr w:rsidR="00540ED0" w14:paraId="7CBBDC81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61EA" w14:textId="77777777" w:rsidR="00540ED0" w:rsidRDefault="00540ED0">
            <w:pPr>
              <w:pStyle w:val="a5"/>
              <w:jc w:val="center"/>
            </w:pPr>
            <w:r>
              <w:t>N п/п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425F" w14:textId="77777777" w:rsidR="00540ED0" w:rsidRDefault="00540ED0">
            <w:pPr>
              <w:pStyle w:val="a5"/>
              <w:jc w:val="center"/>
            </w:pPr>
            <w:r>
              <w:t>Направления использования газа населением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13CD" w14:textId="77777777" w:rsidR="00540ED0" w:rsidRDefault="00540ED0">
            <w:pPr>
              <w:pStyle w:val="a5"/>
              <w:jc w:val="center"/>
            </w:pPr>
            <w:r>
              <w:t>Единица измерений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B586C" w14:textId="77777777" w:rsidR="00540ED0" w:rsidRDefault="00540ED0">
            <w:pPr>
              <w:pStyle w:val="a5"/>
              <w:jc w:val="center"/>
            </w:pPr>
            <w:r>
              <w:t>с 1 декабря 2022 года</w:t>
            </w:r>
          </w:p>
        </w:tc>
      </w:tr>
      <w:tr w:rsidR="00540ED0" w14:paraId="3BA0F677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46AF" w14:textId="77777777" w:rsidR="00540ED0" w:rsidRDefault="00540ED0">
            <w:pPr>
              <w:pStyle w:val="a5"/>
              <w:jc w:val="center"/>
            </w:pPr>
            <w:r>
              <w:t>1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914D" w14:textId="77777777" w:rsidR="00540ED0" w:rsidRDefault="00540ED0">
            <w:pPr>
              <w:pStyle w:val="a5"/>
            </w:pPr>
            <w:r>
              <w:t xml:space="preserve">Приготовление пищи и нагрев воды с </w:t>
            </w:r>
            <w:r>
              <w:lastRenderedPageBreak/>
              <w:t>использованием газовой плиты (в отсутствие других направлений использования газа)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F5C4" w14:textId="77777777" w:rsidR="00540ED0" w:rsidRDefault="00540ED0">
            <w:pPr>
              <w:pStyle w:val="a5"/>
              <w:jc w:val="center"/>
            </w:pPr>
            <w:r>
              <w:lastRenderedPageBreak/>
              <w:t>руб./1 куб.</w:t>
            </w:r>
          </w:p>
          <w:p w14:paraId="48121BEC" w14:textId="77777777" w:rsidR="00540ED0" w:rsidRDefault="00540ED0">
            <w:pPr>
              <w:pStyle w:val="a5"/>
              <w:jc w:val="center"/>
            </w:pPr>
            <w:r>
              <w:lastRenderedPageBreak/>
              <w:t>метр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5FDA7" w14:textId="77777777" w:rsidR="00540ED0" w:rsidRDefault="00540ED0">
            <w:pPr>
              <w:pStyle w:val="a5"/>
              <w:jc w:val="center"/>
            </w:pPr>
            <w:r>
              <w:lastRenderedPageBreak/>
              <w:t>6,667</w:t>
            </w:r>
          </w:p>
        </w:tc>
      </w:tr>
      <w:tr w:rsidR="00540ED0" w14:paraId="2BD2F586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0461" w14:textId="77777777" w:rsidR="00540ED0" w:rsidRDefault="00540ED0">
            <w:pPr>
              <w:pStyle w:val="a5"/>
              <w:jc w:val="center"/>
            </w:pPr>
            <w:r>
              <w:t>2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C37" w14:textId="77777777" w:rsidR="00540ED0" w:rsidRDefault="00540ED0">
            <w:pPr>
              <w:pStyle w:val="a5"/>
            </w:pPr>
            <w: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1EB0" w14:textId="77777777" w:rsidR="00540ED0" w:rsidRDefault="00540ED0">
            <w:pPr>
              <w:pStyle w:val="a5"/>
              <w:jc w:val="center"/>
            </w:pPr>
            <w:r>
              <w:t>руб./1 куб.</w:t>
            </w:r>
          </w:p>
          <w:p w14:paraId="2D31356F" w14:textId="77777777" w:rsidR="00540ED0" w:rsidRDefault="00540ED0">
            <w:pPr>
              <w:pStyle w:val="a5"/>
              <w:jc w:val="center"/>
            </w:pPr>
            <w:r>
              <w:t>метр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BA197" w14:textId="77777777" w:rsidR="00540ED0" w:rsidRDefault="00540ED0">
            <w:pPr>
              <w:pStyle w:val="a5"/>
              <w:jc w:val="center"/>
            </w:pPr>
            <w:r>
              <w:t>6,667</w:t>
            </w:r>
          </w:p>
        </w:tc>
      </w:tr>
      <w:tr w:rsidR="00540ED0" w14:paraId="72CE1425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DD16" w14:textId="77777777" w:rsidR="00540ED0" w:rsidRDefault="00540ED0">
            <w:pPr>
              <w:pStyle w:val="a5"/>
              <w:jc w:val="center"/>
            </w:pPr>
            <w:r>
              <w:t>3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B72CD" w14:textId="77777777" w:rsidR="00540ED0" w:rsidRDefault="00540ED0">
            <w:pPr>
              <w:pStyle w:val="a5"/>
            </w:pPr>
            <w: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C33" w14:textId="77777777" w:rsidR="00540ED0" w:rsidRDefault="00540ED0">
            <w:pPr>
              <w:pStyle w:val="a5"/>
              <w:jc w:val="center"/>
            </w:pPr>
            <w:r>
              <w:t>руб./1 куб.</w:t>
            </w:r>
          </w:p>
          <w:p w14:paraId="0840BF52" w14:textId="77777777" w:rsidR="00540ED0" w:rsidRDefault="00540ED0">
            <w:pPr>
              <w:pStyle w:val="a5"/>
              <w:jc w:val="center"/>
            </w:pPr>
            <w:r>
              <w:t>метр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86882" w14:textId="77777777" w:rsidR="00540ED0" w:rsidRDefault="00540ED0">
            <w:pPr>
              <w:pStyle w:val="a5"/>
              <w:jc w:val="center"/>
            </w:pPr>
            <w:r>
              <w:t>6,667</w:t>
            </w:r>
          </w:p>
        </w:tc>
      </w:tr>
      <w:tr w:rsidR="00540ED0" w14:paraId="4F6233E5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D63C" w14:textId="77777777" w:rsidR="00540ED0" w:rsidRDefault="00540ED0">
            <w:pPr>
              <w:pStyle w:val="a5"/>
              <w:jc w:val="center"/>
            </w:pPr>
            <w:r>
              <w:t>4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34E" w14:textId="77777777" w:rsidR="00540ED0" w:rsidRDefault="00540ED0">
            <w:pPr>
              <w:pStyle w:val="a5"/>
            </w:pPr>
            <w:r>
              <w:t>Отопление или отопление с одновременным использованием газа на другие цели (кроме направления использования газа, указанного в пункте 5 настоящего Приложения)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ACAC" w14:textId="77777777" w:rsidR="00540ED0" w:rsidRDefault="00540ED0">
            <w:pPr>
              <w:pStyle w:val="a5"/>
              <w:jc w:val="center"/>
            </w:pPr>
            <w:r>
              <w:t>руб./1000 куб.</w:t>
            </w:r>
          </w:p>
          <w:p w14:paraId="646E2D8E" w14:textId="77777777" w:rsidR="00540ED0" w:rsidRDefault="00540ED0">
            <w:pPr>
              <w:pStyle w:val="a5"/>
              <w:jc w:val="center"/>
            </w:pPr>
            <w:r>
              <w:t>метров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69014" w14:textId="77777777" w:rsidR="00540ED0" w:rsidRDefault="00540ED0">
            <w:pPr>
              <w:pStyle w:val="a5"/>
              <w:jc w:val="center"/>
            </w:pPr>
            <w:r>
              <w:t>6667,00</w:t>
            </w:r>
          </w:p>
        </w:tc>
      </w:tr>
      <w:tr w:rsidR="00540ED0" w14:paraId="10E8607F" w14:textId="77777777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AFF0" w14:textId="77777777" w:rsidR="00540ED0" w:rsidRDefault="00540ED0">
            <w:pPr>
              <w:pStyle w:val="a5"/>
              <w:jc w:val="center"/>
            </w:pPr>
            <w:r>
              <w:t>5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33233" w14:textId="77777777" w:rsidR="00540ED0" w:rsidRDefault="00540ED0">
            <w:pPr>
              <w:pStyle w:val="a5"/>
            </w:pPr>
            <w: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838" w14:textId="77777777" w:rsidR="00540ED0" w:rsidRDefault="00540ED0">
            <w:pPr>
              <w:pStyle w:val="a5"/>
              <w:jc w:val="center"/>
            </w:pPr>
            <w:r>
              <w:t>руб./1000 куб.</w:t>
            </w:r>
          </w:p>
          <w:p w14:paraId="64A73014" w14:textId="77777777" w:rsidR="00540ED0" w:rsidRDefault="00540ED0">
            <w:pPr>
              <w:pStyle w:val="a5"/>
              <w:jc w:val="center"/>
            </w:pPr>
            <w:r>
              <w:t>метров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C50E5" w14:textId="77777777" w:rsidR="00540ED0" w:rsidRDefault="00540ED0">
            <w:pPr>
              <w:pStyle w:val="a5"/>
              <w:jc w:val="center"/>
            </w:pPr>
            <w:r>
              <w:t>6667,00</w:t>
            </w:r>
          </w:p>
        </w:tc>
      </w:tr>
    </w:tbl>
    <w:p w14:paraId="3DCAB2FE" w14:textId="77777777" w:rsidR="00540ED0" w:rsidRDefault="00540ED0"/>
    <w:sectPr w:rsidR="00540ED0">
      <w:headerReference w:type="default" r:id="rId15"/>
      <w:footerReference w:type="default" r:id="rId16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AB14D" w14:textId="77777777" w:rsidR="002C6E8C" w:rsidRDefault="002C6E8C">
      <w:r>
        <w:separator/>
      </w:r>
    </w:p>
  </w:endnote>
  <w:endnote w:type="continuationSeparator" w:id="0">
    <w:p w14:paraId="0007D88C" w14:textId="77777777" w:rsidR="002C6E8C" w:rsidRDefault="002C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540ED0" w14:paraId="7E32E9DE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14:paraId="37DE032F" w14:textId="77777777" w:rsidR="00540ED0" w:rsidRDefault="00540ED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25.11.202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5B2D0295" w14:textId="77777777" w:rsidR="00540ED0" w:rsidRDefault="00540ED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14:paraId="68C8E62B" w14:textId="77777777" w:rsidR="00540ED0" w:rsidRDefault="00540ED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855AF" w14:textId="77777777" w:rsidR="002C6E8C" w:rsidRDefault="002C6E8C">
      <w:r>
        <w:separator/>
      </w:r>
    </w:p>
  </w:footnote>
  <w:footnote w:type="continuationSeparator" w:id="0">
    <w:p w14:paraId="432CC401" w14:textId="77777777" w:rsidR="002C6E8C" w:rsidRDefault="002C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9409" w14:textId="77777777" w:rsidR="00540ED0" w:rsidRDefault="00540ED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Республиканской службы по тарифам Республики Мордовия от 18 ноября 2022 г. N 255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372652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ED0"/>
    <w:rsid w:val="002C6E8C"/>
    <w:rsid w:val="00540ED0"/>
    <w:rsid w:val="0098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510BD"/>
  <w14:defaultImageDpi w14:val="0"/>
  <w15:docId w15:val="{42858194-B06D-4B3D-B16A-788B8F6A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0285/0" TargetMode="External"/><Relationship Id="rId13" Type="http://schemas.openxmlformats.org/officeDocument/2006/relationships/hyperlink" Target="http://internet.garant.ru/document/redirect/8916657/42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5747575/0" TargetMode="External"/><Relationship Id="rId12" Type="http://schemas.openxmlformats.org/officeDocument/2006/relationships/hyperlink" Target="http://internet.garant.ru/document/redirect/404864267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4921180/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nternet.garant.ru/document/redirect/7010444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1555/0" TargetMode="External"/><Relationship Id="rId14" Type="http://schemas.openxmlformats.org/officeDocument/2006/relationships/hyperlink" Target="http://internet.garant.ru/document/redirect/40574757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3672</Characters>
  <Application>Microsoft Office Word</Application>
  <DocSecurity>0</DocSecurity>
  <Lines>30</Lines>
  <Paragraphs>8</Paragraphs>
  <ScaleCrop>false</ScaleCrop>
  <Company>НПП "Гарант-Сервис"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Республиканской службы по тарифам Республики Мордовия от 18 ноября 2022 г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2022-11-28T05:47:00Z</dcterms:created>
  <dcterms:modified xsi:type="dcterms:W3CDTF">2022-11-28T05:47:00Z</dcterms:modified>
</cp:coreProperties>
</file>