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2E49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аукционе </w:t>
      </w:r>
      <w:r>
        <w:rPr>
          <w:rFonts w:ascii="Times New Roman" w:hAnsi="Times New Roman"/>
          <w:b/>
          <w:bCs/>
          <w:sz w:val="24"/>
          <w:szCs w:val="24"/>
        </w:rPr>
        <w:br/>
        <w:t>22000008750000000033,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D16123" w14:paraId="34EBAB00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AE4806F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Краснослободский р-н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B1FFAF8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«01» декабря 2023г.</w:t>
            </w:r>
          </w:p>
        </w:tc>
      </w:tr>
    </w:tbl>
    <w:p w14:paraId="500BED99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КРАСНОСЛОБОДСКОГО МУНИЦИПАЛЬНОГО РАЙОНА РЕСПУБЛИКИ МОРДОВИЯ</w:t>
      </w:r>
    </w:p>
    <w:p w14:paraId="74A6F52C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(аренда и продажа земельного участка)</w:t>
      </w:r>
    </w:p>
    <w:p w14:paraId="44189D15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Аукцион в электронной форме на право заключения договора аренды земельного участка расположенного  по адресу: Республика Мордовия, муниципальный район Краснослободский, сельское поселение Старогоряшинское, село Старые Горяши, улица Центральная, земельный участок 1/13, с кадастровым номером 13:14:0206001:1364, площадью 27 кв.м, с видом разрешенного использования: обслуживание автотранспорта, лот №1: Аукцион в электронной форме на право заключения договора аренды земельного участка расположенного  по адресу: Республика Мордовия, муниципальный район Краснослободский, сельское поселение Старогоряшинское, село Старые Горяши, улица Центральная, земельный участок 1/13, с кадастровым номером 13:14:0206001:1364, площадью 27 кв.м, с видом разрешенного использования: обслуживание автотранспорта</w:t>
      </w:r>
    </w:p>
    <w:p w14:paraId="7F4F1175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1 750 RUB</w:t>
      </w:r>
    </w:p>
    <w:p w14:paraId="175DA5C0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«01» ноября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7EAC6E1E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по организации и проведению торгов по продаже находящихся в государственной  или муниципальной собственности земельных участков или  права на заключение договоров аренды таких земельных участков), рассмотрения заявок на участие в аукционе на участие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Горбылев Александр Николаевич </w:t>
      </w:r>
      <w:r>
        <w:rPr>
          <w:rFonts w:ascii="Times New Roman" w:hAnsi="Times New Roman"/>
          <w:sz w:val="24"/>
          <w:szCs w:val="24"/>
        </w:rPr>
        <w:br/>
        <w:t xml:space="preserve">Зам. председателя комиссии: Паничкин Андрей Юрьевич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Ермаков Владимир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Беляева Анастасия Владимировна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Круглова Оксана Юрьевна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Волкова Наталья Михайловна </w:t>
      </w:r>
      <w:r>
        <w:rPr>
          <w:rFonts w:ascii="Times New Roman" w:hAnsi="Times New Roman"/>
          <w:sz w:val="24"/>
          <w:szCs w:val="24"/>
        </w:rPr>
        <w:br/>
        <w:t>Секретарь комиссии: Шехмаметьева Эльмира Рашидовна</w:t>
      </w:r>
    </w:p>
    <w:p w14:paraId="38097E05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23 часов 59 минут (время московское) «30» ноября 2023 года было подано 1 заявка от претендентов, с порядковыми номерами: 985894.</w:t>
      </w:r>
    </w:p>
    <w:p w14:paraId="5F3448E0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 Перечень отозванных заявок по процедуре: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6379"/>
      </w:tblGrid>
      <w:tr w:rsidR="00D16123" w14:paraId="1821B9BE" w14:textId="77777777" w:rsidTr="0064590F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A904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F104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1C50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1EA1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заявки</w:t>
            </w:r>
          </w:p>
        </w:tc>
      </w:tr>
      <w:tr w:rsidR="00D16123" w14:paraId="3CD899E6" w14:textId="77777777" w:rsidTr="0064590F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6ACA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AD22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E4D0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Виктор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FC52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Отозвана 2023-11-08 11:57:10+03</w:t>
            </w:r>
          </w:p>
        </w:tc>
      </w:tr>
    </w:tbl>
    <w:p w14:paraId="5C94EAAA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57FB5AFE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/>
          <w:b/>
          <w:bCs/>
          <w:sz w:val="24"/>
          <w:szCs w:val="24"/>
        </w:rPr>
        <w:t>22000008750000000033, лот №1</w:t>
      </w:r>
      <w:r>
        <w:rPr>
          <w:rFonts w:ascii="Times New Roman" w:hAnsi="Times New Roman"/>
          <w:sz w:val="24"/>
          <w:szCs w:val="24"/>
        </w:rPr>
        <w:t xml:space="preserve"> и приняла решение:</w:t>
      </w:r>
    </w:p>
    <w:p w14:paraId="60DE96F1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701"/>
        <w:gridCol w:w="1701"/>
        <w:gridCol w:w="1701"/>
        <w:gridCol w:w="1276"/>
      </w:tblGrid>
      <w:tr w:rsidR="00D16123" w14:paraId="65CE7A9C" w14:textId="77777777" w:rsidTr="0064590F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7F21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FE31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522D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60EA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F4E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C6C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5316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D16123" w14:paraId="42819EB3" w14:textId="77777777" w:rsidTr="0064590F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AA2F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9C0D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08.11.2023 12:14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636F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6275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Виктор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E0C5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 на счет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BD3C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6E35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 документации</w:t>
            </w:r>
          </w:p>
        </w:tc>
      </w:tr>
    </w:tbl>
    <w:p w14:paraId="01B222C2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решении каждого члена комиссии о допуске претендентов к участию в процедуре:</w:t>
      </w:r>
    </w:p>
    <w:tbl>
      <w:tblPr>
        <w:tblW w:w="106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23"/>
        <w:gridCol w:w="26"/>
        <w:gridCol w:w="1108"/>
        <w:gridCol w:w="26"/>
        <w:gridCol w:w="7499"/>
        <w:gridCol w:w="39"/>
        <w:gridCol w:w="6"/>
      </w:tblGrid>
      <w:tr w:rsidR="00D16123" w14:paraId="15A6D533" w14:textId="77777777" w:rsidTr="0064590F">
        <w:trPr>
          <w:gridBefore w:val="1"/>
          <w:gridAfter w:val="1"/>
          <w:wBefore w:w="26" w:type="dxa"/>
          <w:wAfter w:w="6" w:type="dxa"/>
          <w:trHeight w:val="100"/>
          <w:jc w:val="center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105E" w14:textId="77777777" w:rsidR="00D16123" w:rsidRDefault="00D161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C037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№985894</w:t>
            </w:r>
          </w:p>
        </w:tc>
      </w:tr>
      <w:tr w:rsidR="00D16123" w14:paraId="19A28D3B" w14:textId="77777777" w:rsidTr="0064590F">
        <w:trPr>
          <w:gridBefore w:val="1"/>
          <w:wBefore w:w="26" w:type="dxa"/>
          <w:trHeight w:val="100"/>
          <w:jc w:val="center"/>
        </w:trPr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C97D" w14:textId="77777777" w:rsidR="00D16123" w:rsidRDefault="00D161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096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B9A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D16123" w14:paraId="736044A5" w14:textId="77777777" w:rsidTr="0064590F">
        <w:trPr>
          <w:gridAfter w:val="2"/>
          <w:wAfter w:w="45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D4B2" w14:textId="77777777" w:rsidR="00D16123" w:rsidRDefault="00D161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Горбылев Александр Николаевич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7658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0B52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6123" w14:paraId="7D9D4CCF" w14:textId="77777777" w:rsidTr="0064590F">
        <w:trPr>
          <w:gridAfter w:val="2"/>
          <w:wAfter w:w="45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5172" w14:textId="77777777" w:rsidR="00D16123" w:rsidRDefault="00D161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 Андрей Юрьевич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64A4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ECCE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6123" w14:paraId="423F6E90" w14:textId="77777777" w:rsidTr="0064590F">
        <w:trPr>
          <w:gridAfter w:val="2"/>
          <w:wAfter w:w="45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A753" w14:textId="77777777" w:rsidR="00D16123" w:rsidRDefault="00D161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Владимир Николаевич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D405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BED9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6123" w14:paraId="2E05BFD4" w14:textId="77777777" w:rsidTr="0064590F">
        <w:trPr>
          <w:gridAfter w:val="2"/>
          <w:wAfter w:w="45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5B17" w14:textId="77777777" w:rsidR="00D16123" w:rsidRDefault="00D161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Анастасия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D7C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EDB9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6123" w14:paraId="788CB1E8" w14:textId="77777777" w:rsidTr="0064590F">
        <w:trPr>
          <w:gridAfter w:val="2"/>
          <w:wAfter w:w="45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7E4" w14:textId="77777777" w:rsidR="00D16123" w:rsidRDefault="00D161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Оксана Юрьевна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B16D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AD5D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6123" w14:paraId="7E51CCB0" w14:textId="77777777" w:rsidTr="0064590F">
        <w:trPr>
          <w:gridAfter w:val="2"/>
          <w:wAfter w:w="45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0B7D" w14:textId="77777777" w:rsidR="00D16123" w:rsidRDefault="00D161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Наталья Михайловна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E24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9BDA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6123" w14:paraId="017F96E3" w14:textId="77777777" w:rsidTr="0064590F">
        <w:trPr>
          <w:gridAfter w:val="2"/>
          <w:wAfter w:w="45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7B9E" w14:textId="77777777" w:rsidR="00D16123" w:rsidRDefault="00D161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Шехмаметьева Эльмира Рашидовна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23A8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B3E8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16123" w14:paraId="3095322F" w14:textId="77777777" w:rsidTr="0064590F">
        <w:trPr>
          <w:gridAfter w:val="2"/>
          <w:wAfter w:w="45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4082" w14:textId="77777777" w:rsidR="00D16123" w:rsidRDefault="00D161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7DFD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16123" w14:paraId="6569D203" w14:textId="77777777" w:rsidTr="0064590F">
        <w:trPr>
          <w:gridAfter w:val="2"/>
          <w:wAfter w:w="45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FA0B" w14:textId="77777777" w:rsidR="00D16123" w:rsidRDefault="00D161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CB2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6123" w14:paraId="54C77DDF" w14:textId="77777777" w:rsidTr="0064590F">
        <w:trPr>
          <w:gridAfter w:val="2"/>
          <w:wAfter w:w="45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A5EB" w14:textId="77777777" w:rsidR="00D16123" w:rsidRDefault="00D161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E044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434C6CE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7BB8ACC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7. Процедура 22000008750000000033, лот №1 была признана несостоявшейся, так как принято решение о признании только одного претендента участником Нечаев Виктор Александрович.</w:t>
      </w:r>
    </w:p>
    <w:p w14:paraId="70C8BCA0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8. Договор заключается с указанным лицом по начальной цене договора.</w:t>
      </w:r>
    </w:p>
    <w:p w14:paraId="5FF94487" w14:textId="77777777" w:rsidR="00D16123" w:rsidRDefault="00D16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9. Настоящий протокол рассмотрения заявок на участие в аукционе направлен на сайт АО «ЕЭТП»,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8"/>
        <w:gridCol w:w="3298"/>
        <w:gridCol w:w="3421"/>
      </w:tblGrid>
      <w:tr w:rsidR="00D16123" w14:paraId="7F8DBB51" w14:textId="77777777">
        <w:trPr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D95D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D16123" w14:paraId="41494FE4" w14:textId="77777777" w:rsidTr="005B4C14">
        <w:trPr>
          <w:trHeight w:val="567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82069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6470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A061E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/Горбылев Александр Николаевич/</w:t>
            </w:r>
          </w:p>
        </w:tc>
      </w:tr>
      <w:tr w:rsidR="00D16123" w14:paraId="64DED12A" w14:textId="77777777" w:rsidTr="005B4C14">
        <w:trPr>
          <w:trHeight w:val="567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AB100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23C4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9FD15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/Паничкин Андрей Юрьевич/</w:t>
            </w:r>
          </w:p>
        </w:tc>
      </w:tr>
      <w:tr w:rsidR="00D16123" w14:paraId="2772BCFC" w14:textId="77777777" w:rsidTr="005B4C14">
        <w:trPr>
          <w:trHeight w:val="567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B1D7C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0718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816E3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/Ермаков Владимир Николаевич/</w:t>
            </w:r>
          </w:p>
        </w:tc>
      </w:tr>
      <w:tr w:rsidR="00D16123" w14:paraId="39E0C415" w14:textId="77777777" w:rsidTr="005B4C14">
        <w:trPr>
          <w:trHeight w:val="567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E410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35D1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8472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/Беляева Анастасия Владимировна/</w:t>
            </w:r>
          </w:p>
        </w:tc>
      </w:tr>
      <w:tr w:rsidR="00D16123" w14:paraId="37A1E435" w14:textId="77777777" w:rsidTr="005B4C14">
        <w:trPr>
          <w:trHeight w:val="567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F3C15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0E564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1F98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/Круглова Оксана Юрьевна/</w:t>
            </w:r>
          </w:p>
        </w:tc>
      </w:tr>
      <w:tr w:rsidR="00D16123" w14:paraId="2CE336AF" w14:textId="77777777" w:rsidTr="005B4C14">
        <w:trPr>
          <w:trHeight w:val="567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CA4DC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D836E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084D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/Волкова Наталья Михайловна/</w:t>
            </w:r>
          </w:p>
        </w:tc>
      </w:tr>
      <w:tr w:rsidR="00D16123" w14:paraId="4E38A574" w14:textId="77777777" w:rsidTr="005B4C14">
        <w:trPr>
          <w:trHeight w:val="567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A0B5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2FE06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DD7B" w14:textId="77777777" w:rsidR="00D16123" w:rsidRDefault="00D1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/Шехмаметьева Эльмира Рашидовна/</w:t>
            </w:r>
          </w:p>
        </w:tc>
      </w:tr>
    </w:tbl>
    <w:p w14:paraId="6E3030F3" w14:textId="77777777" w:rsidR="00D16123" w:rsidRDefault="00D16123"/>
    <w:sectPr w:rsidR="00D16123" w:rsidSect="0064590F">
      <w:pgSz w:w="11907" w:h="16840"/>
      <w:pgMar w:top="426" w:right="567" w:bottom="964" w:left="709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0F"/>
    <w:rsid w:val="00583C2F"/>
    <w:rsid w:val="005B4C14"/>
    <w:rsid w:val="0064590F"/>
    <w:rsid w:val="00D1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2AF1F"/>
  <w14:defaultImageDpi w14:val="0"/>
  <w15:docId w15:val="{C67104DA-2705-4857-88AD-916A7BF5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Пользователь Windows</cp:lastModifiedBy>
  <cp:revision>2</cp:revision>
  <cp:lastPrinted>2023-12-01T08:25:00Z</cp:lastPrinted>
  <dcterms:created xsi:type="dcterms:W3CDTF">2023-12-01T13:36:00Z</dcterms:created>
  <dcterms:modified xsi:type="dcterms:W3CDTF">2023-12-01T13:36:00Z</dcterms:modified>
</cp:coreProperties>
</file>